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E9613" w14:textId="1C2738C0" w:rsidR="006E1472" w:rsidRDefault="009A5716" w:rsidP="009A57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  <w:r w:rsidR="00E02283">
        <w:rPr>
          <w:rFonts w:ascii="Times New Roman" w:hAnsi="Times New Roman" w:cs="Times New Roman"/>
          <w:sz w:val="28"/>
          <w:szCs w:val="28"/>
        </w:rPr>
        <w:t xml:space="preserve"> (по ФГОС 3+</w:t>
      </w:r>
      <w:r w:rsidR="009507FD">
        <w:rPr>
          <w:rFonts w:ascii="Times New Roman" w:hAnsi="Times New Roman" w:cs="Times New Roman"/>
          <w:sz w:val="28"/>
          <w:szCs w:val="28"/>
        </w:rPr>
        <w:t>+</w:t>
      </w:r>
      <w:r w:rsidR="00E02283">
        <w:rPr>
          <w:rFonts w:ascii="Times New Roman" w:hAnsi="Times New Roman" w:cs="Times New Roman"/>
          <w:sz w:val="28"/>
          <w:szCs w:val="28"/>
        </w:rPr>
        <w:t>)</w:t>
      </w:r>
    </w:p>
    <w:p w14:paraId="50001D1C" w14:textId="77777777" w:rsidR="009A5716" w:rsidRDefault="009A5716" w:rsidP="009A57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8AA10A" w14:textId="7131203A" w:rsidR="00CE59A1" w:rsidRDefault="009A5716" w:rsidP="00CE59A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программы по учебной дисциплине «</w:t>
      </w:r>
      <w:r w:rsidR="00464F85" w:rsidRPr="00464F85">
        <w:rPr>
          <w:rFonts w:ascii="Times New Roman" w:hAnsi="Times New Roman" w:cs="Times New Roman"/>
          <w:sz w:val="28"/>
          <w:szCs w:val="28"/>
        </w:rPr>
        <w:t>Методика написания квалификационной работы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A3F0254" w14:textId="77777777" w:rsidR="00CE59A1" w:rsidRDefault="00464F85" w:rsidP="00CE59A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Бакалавриат</w:t>
      </w:r>
    </w:p>
    <w:p w14:paraId="6F2A082A" w14:textId="18077571" w:rsidR="00CE59A1" w:rsidRDefault="00441C4C" w:rsidP="00CE59A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C4C">
        <w:rPr>
          <w:rFonts w:ascii="Times New Roman" w:hAnsi="Times New Roman" w:cs="Times New Roman"/>
          <w:sz w:val="28"/>
          <w:szCs w:val="28"/>
        </w:rPr>
        <w:t>Направлени</w:t>
      </w:r>
      <w:r w:rsidR="00CE59A1">
        <w:rPr>
          <w:rFonts w:ascii="Times New Roman" w:hAnsi="Times New Roman" w:cs="Times New Roman"/>
          <w:sz w:val="28"/>
          <w:szCs w:val="28"/>
        </w:rPr>
        <w:t>е</w:t>
      </w:r>
      <w:r w:rsidRPr="00441C4C">
        <w:rPr>
          <w:rFonts w:ascii="Times New Roman" w:hAnsi="Times New Roman" w:cs="Times New Roman"/>
          <w:sz w:val="28"/>
          <w:szCs w:val="28"/>
        </w:rPr>
        <w:t xml:space="preserve"> Прикладная математика и информатика</w:t>
      </w:r>
    </w:p>
    <w:p w14:paraId="5C093569" w14:textId="5B0181CD" w:rsidR="009A5716" w:rsidRDefault="009A5716" w:rsidP="009507F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дисциплины направлено на формирование </w:t>
      </w:r>
      <w:r w:rsidR="009507FD">
        <w:rPr>
          <w:rFonts w:ascii="Times New Roman" w:hAnsi="Times New Roman" w:cs="Times New Roman"/>
          <w:sz w:val="28"/>
          <w:szCs w:val="28"/>
        </w:rPr>
        <w:t>универсальной</w:t>
      </w:r>
      <w:r w:rsidR="00441C4C">
        <w:rPr>
          <w:rFonts w:ascii="Times New Roman" w:hAnsi="Times New Roman" w:cs="Times New Roman"/>
          <w:sz w:val="28"/>
          <w:szCs w:val="28"/>
        </w:rPr>
        <w:t xml:space="preserve"> и профессиональной</w:t>
      </w:r>
      <w:r w:rsidR="009507FD">
        <w:rPr>
          <w:rFonts w:ascii="Times New Roman" w:hAnsi="Times New Roman" w:cs="Times New Roman"/>
          <w:sz w:val="28"/>
          <w:szCs w:val="28"/>
        </w:rPr>
        <w:t xml:space="preserve"> компетенц</w:t>
      </w:r>
      <w:bookmarkStart w:id="0" w:name="_GoBack"/>
      <w:bookmarkEnd w:id="0"/>
      <w:r w:rsidR="009507FD">
        <w:rPr>
          <w:rFonts w:ascii="Times New Roman" w:hAnsi="Times New Roman" w:cs="Times New Roman"/>
          <w:sz w:val="28"/>
          <w:szCs w:val="28"/>
        </w:rPr>
        <w:t>и</w:t>
      </w:r>
      <w:r w:rsidR="00441C4C">
        <w:rPr>
          <w:rFonts w:ascii="Times New Roman" w:hAnsi="Times New Roman" w:cs="Times New Roman"/>
          <w:sz w:val="28"/>
          <w:szCs w:val="28"/>
        </w:rPr>
        <w:t>и</w:t>
      </w:r>
      <w:r w:rsidR="009507FD">
        <w:rPr>
          <w:rFonts w:ascii="Times New Roman" w:hAnsi="Times New Roman" w:cs="Times New Roman"/>
          <w:sz w:val="28"/>
          <w:szCs w:val="28"/>
        </w:rPr>
        <w:t>:</w:t>
      </w:r>
    </w:p>
    <w:p w14:paraId="243B4D19" w14:textId="77777777" w:rsid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УК-1: </w:t>
      </w:r>
    </w:p>
    <w:p w14:paraId="5A7A07B4" w14:textId="16866799" w:rsidR="00464F85" w:rsidRDefault="00464F85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36A647FE" w14:textId="0EA7E7F3" w:rsid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компетенции:</w:t>
      </w:r>
    </w:p>
    <w:p w14:paraId="1A2D0183" w14:textId="77777777" w:rsidR="009507FD" w:rsidRP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>УК-1.1</w:t>
      </w:r>
    </w:p>
    <w:p w14:paraId="78312565" w14:textId="77777777" w:rsidR="00464F85" w:rsidRPr="00464F85" w:rsidRDefault="00464F85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Знает принципы сбора, отбора и обобщения информации;</w:t>
      </w:r>
    </w:p>
    <w:p w14:paraId="285D36A5" w14:textId="77777777" w:rsidR="00464F85" w:rsidRDefault="00464F85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 xml:space="preserve">Выбирает источники информации адекватные поставленным задачам </w:t>
      </w:r>
    </w:p>
    <w:p w14:paraId="75234D87" w14:textId="331E317C" w:rsidR="009507FD" w:rsidRPr="009507FD" w:rsidRDefault="009507FD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507FD">
        <w:rPr>
          <w:rFonts w:ascii="Times New Roman" w:hAnsi="Times New Roman" w:cs="Times New Roman"/>
          <w:sz w:val="28"/>
          <w:szCs w:val="28"/>
        </w:rPr>
        <w:t xml:space="preserve">1.2. </w:t>
      </w:r>
    </w:p>
    <w:p w14:paraId="19BDC55D" w14:textId="122F72E2" w:rsidR="00464F85" w:rsidRPr="00464F85" w:rsidRDefault="00464F85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Умеет соотносить разнородные явления и систематизировать их в рамках избранных видов профессиональной деятельности;</w:t>
      </w:r>
    </w:p>
    <w:p w14:paraId="409D5CB9" w14:textId="41570E76" w:rsidR="00464F85" w:rsidRDefault="00464F85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Демонстрирует умение рассматривать различные точки зрения на поставленную задачу и определять рациональные идеи</w:t>
      </w:r>
    </w:p>
    <w:p w14:paraId="1D16457D" w14:textId="50B62383" w:rsidR="009507FD" w:rsidRPr="009507FD" w:rsidRDefault="00441C4C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507FD" w:rsidRPr="009507FD">
        <w:rPr>
          <w:rFonts w:ascii="Times New Roman" w:hAnsi="Times New Roman" w:cs="Times New Roman"/>
          <w:sz w:val="28"/>
          <w:szCs w:val="28"/>
        </w:rPr>
        <w:t>К-</w:t>
      </w:r>
      <w:r w:rsidR="00464F85">
        <w:rPr>
          <w:rFonts w:ascii="Times New Roman" w:hAnsi="Times New Roman" w:cs="Times New Roman"/>
          <w:sz w:val="28"/>
          <w:szCs w:val="28"/>
        </w:rPr>
        <w:t>2</w:t>
      </w:r>
    </w:p>
    <w:p w14:paraId="719CF34D" w14:textId="728F6BD8" w:rsidR="00464F85" w:rsidRDefault="00464F85" w:rsidP="00441C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 xml:space="preserve">способность проводить под научным руководством исследования на основе существующих методов в конкретной области профессиональной деятельности </w:t>
      </w:r>
    </w:p>
    <w:p w14:paraId="425A3258" w14:textId="6B8C9119" w:rsidR="00441C4C" w:rsidRDefault="00441C4C" w:rsidP="00441C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="00464F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</w:p>
    <w:p w14:paraId="4FD0A382" w14:textId="400AF8FC" w:rsidR="00464F85" w:rsidRDefault="00464F85" w:rsidP="00441C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Знает принципы построения научной работы, современные методы сбора и анализа полученного материала, способы аргументации. Владеет навыками научных обзоров, публикаций, рефератов и библиографии по тематике проводимых исследований на русском и английском языках</w:t>
      </w:r>
    </w:p>
    <w:p w14:paraId="76C0B390" w14:textId="3B541987" w:rsidR="00441C4C" w:rsidRPr="00441C4C" w:rsidRDefault="00441C4C" w:rsidP="00441C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C4C">
        <w:rPr>
          <w:rFonts w:ascii="Times New Roman" w:hAnsi="Times New Roman" w:cs="Times New Roman"/>
          <w:sz w:val="28"/>
          <w:szCs w:val="28"/>
        </w:rPr>
        <w:t>ПК-</w:t>
      </w:r>
      <w:r w:rsidR="00464F85">
        <w:rPr>
          <w:rFonts w:ascii="Times New Roman" w:hAnsi="Times New Roman" w:cs="Times New Roman"/>
          <w:sz w:val="28"/>
          <w:szCs w:val="28"/>
        </w:rPr>
        <w:t>2</w:t>
      </w:r>
      <w:r w:rsidRPr="00441C4C">
        <w:rPr>
          <w:rFonts w:ascii="Times New Roman" w:hAnsi="Times New Roman" w:cs="Times New Roman"/>
          <w:sz w:val="28"/>
          <w:szCs w:val="28"/>
        </w:rPr>
        <w:t>.2</w:t>
      </w:r>
    </w:p>
    <w:p w14:paraId="0F939BFF" w14:textId="43D28DD9" w:rsidR="00441C4C" w:rsidRDefault="00464F85" w:rsidP="00441C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 xml:space="preserve">Умеет решать научные задачи в связи с поставленной целью и в соответствии с выбранной методикой </w:t>
      </w:r>
    </w:p>
    <w:p w14:paraId="1B10CDB3" w14:textId="77777777" w:rsidR="00464F85" w:rsidRDefault="00464F85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Дисциплина относится к вариативной части учебного плана программы бакалавриата.</w:t>
      </w:r>
    </w:p>
    <w:p w14:paraId="05605D09" w14:textId="6CC44C97" w:rsidR="009507FD" w:rsidRP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 xml:space="preserve">Трудоемкость дисциплины – </w:t>
      </w:r>
      <w:r w:rsidR="00464F85">
        <w:rPr>
          <w:rFonts w:ascii="Times New Roman" w:hAnsi="Times New Roman" w:cs="Times New Roman"/>
          <w:sz w:val="28"/>
          <w:szCs w:val="28"/>
        </w:rPr>
        <w:t>72</w:t>
      </w:r>
      <w:r w:rsidRPr="009507FD">
        <w:rPr>
          <w:rFonts w:ascii="Times New Roman" w:hAnsi="Times New Roman" w:cs="Times New Roman"/>
          <w:sz w:val="28"/>
          <w:szCs w:val="28"/>
        </w:rPr>
        <w:t xml:space="preserve"> часов (</w:t>
      </w:r>
      <w:r w:rsidR="00464F85">
        <w:rPr>
          <w:rFonts w:ascii="Times New Roman" w:hAnsi="Times New Roman" w:cs="Times New Roman"/>
          <w:sz w:val="28"/>
          <w:szCs w:val="28"/>
        </w:rPr>
        <w:t>2</w:t>
      </w:r>
      <w:r w:rsidRPr="009507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7FD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9507FD">
        <w:rPr>
          <w:rFonts w:ascii="Times New Roman" w:hAnsi="Times New Roman" w:cs="Times New Roman"/>
          <w:sz w:val="28"/>
          <w:szCs w:val="28"/>
        </w:rPr>
        <w:t xml:space="preserve">.). </w:t>
      </w:r>
    </w:p>
    <w:p w14:paraId="5CDDD31F" w14:textId="67C1C3A9" w:rsidR="009507FD" w:rsidRP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 xml:space="preserve">контактная работа </w:t>
      </w:r>
      <w:r w:rsidR="00464F85">
        <w:rPr>
          <w:rFonts w:ascii="Times New Roman" w:hAnsi="Times New Roman" w:cs="Times New Roman"/>
          <w:sz w:val="28"/>
          <w:szCs w:val="28"/>
        </w:rPr>
        <w:t>15,25</w:t>
      </w:r>
      <w:r w:rsidRPr="009507FD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44F93696" w14:textId="28BA69EC" w:rsidR="009507FD" w:rsidRP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 xml:space="preserve">занятия лекционного типа </w:t>
      </w:r>
      <w:r w:rsidR="00441C4C">
        <w:rPr>
          <w:rFonts w:ascii="Times New Roman" w:hAnsi="Times New Roman" w:cs="Times New Roman"/>
          <w:sz w:val="28"/>
          <w:szCs w:val="28"/>
        </w:rPr>
        <w:t>1</w:t>
      </w:r>
      <w:r w:rsidR="00464F85">
        <w:rPr>
          <w:rFonts w:ascii="Times New Roman" w:hAnsi="Times New Roman" w:cs="Times New Roman"/>
          <w:sz w:val="28"/>
          <w:szCs w:val="28"/>
        </w:rPr>
        <w:t>4</w:t>
      </w:r>
      <w:r w:rsidRPr="009507FD">
        <w:rPr>
          <w:rFonts w:ascii="Times New Roman" w:hAnsi="Times New Roman" w:cs="Times New Roman"/>
          <w:sz w:val="28"/>
          <w:szCs w:val="28"/>
        </w:rPr>
        <w:t xml:space="preserve"> ч., </w:t>
      </w:r>
    </w:p>
    <w:p w14:paraId="27AFE8AB" w14:textId="7022C5BB" w:rsid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>занятия семинарского типа (семинары, практические занятия, практикумы, лабораторные работы): 1</w:t>
      </w:r>
      <w:r w:rsidR="00441C4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Pr="009507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088A8D" w14:textId="2E197EE3" w:rsidR="00464F85" w:rsidRDefault="00464F85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ИКР – 0,25 ч.</w:t>
      </w:r>
    </w:p>
    <w:p w14:paraId="232591A6" w14:textId="1FB17010" w:rsidR="00464F85" w:rsidRPr="009507FD" w:rsidRDefault="00464F85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КСР – 1 ч.</w:t>
      </w:r>
    </w:p>
    <w:p w14:paraId="0B52A7D6" w14:textId="2018882B" w:rsidR="00012AC4" w:rsidRPr="009507FD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464F85">
        <w:rPr>
          <w:rFonts w:ascii="Times New Roman" w:hAnsi="Times New Roman" w:cs="Times New Roman"/>
          <w:sz w:val="28"/>
          <w:szCs w:val="28"/>
        </w:rPr>
        <w:t>56,75</w:t>
      </w:r>
      <w:r w:rsidRPr="009507FD">
        <w:rPr>
          <w:rFonts w:ascii="Times New Roman" w:hAnsi="Times New Roman" w:cs="Times New Roman"/>
          <w:sz w:val="28"/>
          <w:szCs w:val="28"/>
        </w:rPr>
        <w:t xml:space="preserve"> ч</w:t>
      </w:r>
      <w:r w:rsidR="00464F85">
        <w:rPr>
          <w:rFonts w:ascii="Times New Roman" w:hAnsi="Times New Roman" w:cs="Times New Roman"/>
          <w:sz w:val="28"/>
          <w:szCs w:val="28"/>
        </w:rPr>
        <w:t>.</w:t>
      </w:r>
    </w:p>
    <w:p w14:paraId="79E55BEF" w14:textId="3374B178" w:rsidR="003B5C94" w:rsidRDefault="009507FD" w:rsidP="009507F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 xml:space="preserve">форма контроля: </w:t>
      </w:r>
      <w:r w:rsidR="00441C4C">
        <w:rPr>
          <w:rFonts w:ascii="Times New Roman" w:hAnsi="Times New Roman" w:cs="Times New Roman"/>
          <w:sz w:val="28"/>
          <w:szCs w:val="28"/>
        </w:rPr>
        <w:t>зачет</w:t>
      </w:r>
      <w:r w:rsidRPr="009507FD">
        <w:rPr>
          <w:rFonts w:ascii="Times New Roman" w:hAnsi="Times New Roman" w:cs="Times New Roman"/>
          <w:sz w:val="28"/>
          <w:szCs w:val="28"/>
        </w:rPr>
        <w:t>.</w:t>
      </w:r>
    </w:p>
    <w:p w14:paraId="08427AA8" w14:textId="21C672C2" w:rsidR="00441C4C" w:rsidRDefault="00464F85" w:rsidP="009507F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 xml:space="preserve">Ключевые слова: методология науки, уровни методологии науки, методологические основы научного исследования, методологические </w:t>
      </w:r>
      <w:r w:rsidRPr="00464F85">
        <w:rPr>
          <w:rFonts w:ascii="Times New Roman" w:hAnsi="Times New Roman" w:cs="Times New Roman"/>
          <w:sz w:val="28"/>
          <w:szCs w:val="28"/>
        </w:rPr>
        <w:lastRenderedPageBreak/>
        <w:t>подходы, уровни и виды научного исследования, эмпирический и теоретический уровни научного исследования, методы эмпирического и теоретического уровней исследования и их сущность, структура квалификационной работы, ее введения, компоненты введения квалификационной работы и требования к их описанию.</w:t>
      </w:r>
    </w:p>
    <w:p w14:paraId="1E3CD045" w14:textId="0A375848" w:rsidR="009507FD" w:rsidRPr="009507FD" w:rsidRDefault="009507FD" w:rsidP="009507F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7FD">
        <w:rPr>
          <w:rFonts w:ascii="Times New Roman" w:hAnsi="Times New Roman" w:cs="Times New Roman"/>
          <w:sz w:val="28"/>
          <w:szCs w:val="28"/>
        </w:rPr>
        <w:t>Содержание дисциплины</w:t>
      </w:r>
    </w:p>
    <w:p w14:paraId="436E7F65" w14:textId="0DAF9565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>Общее понятие о науке и методологии науки и их функции. Основные атрибуты науки.</w:t>
      </w:r>
      <w:r>
        <w:rPr>
          <w:rFonts w:ascii="Times New Roman" w:hAnsi="Times New Roman" w:cs="Times New Roman"/>
          <w:sz w:val="28"/>
          <w:szCs w:val="28"/>
        </w:rPr>
        <w:t xml:space="preserve"> Лекция 2 ч. СР -5 ч.</w:t>
      </w:r>
    </w:p>
    <w:p w14:paraId="011A1592" w14:textId="2159E613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Виды научны исследований и их сущность. Общие параметры эмпирического и теоретического исследований и их содержательное различие. </w:t>
      </w:r>
      <w:r>
        <w:rPr>
          <w:rFonts w:ascii="Times New Roman" w:hAnsi="Times New Roman" w:cs="Times New Roman"/>
          <w:sz w:val="28"/>
          <w:szCs w:val="28"/>
        </w:rPr>
        <w:t>Лекция 2 ч. СР-6 ч.</w:t>
      </w:r>
    </w:p>
    <w:p w14:paraId="60BA2747" w14:textId="1B87F6E4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Методы научного исследования: общее понятие, классификация. Методы эмпирического исследования и их сущность. </w:t>
      </w:r>
      <w:r>
        <w:rPr>
          <w:rFonts w:ascii="Times New Roman" w:hAnsi="Times New Roman" w:cs="Times New Roman"/>
          <w:sz w:val="28"/>
          <w:szCs w:val="28"/>
        </w:rPr>
        <w:t>Лекция 2 ч.</w:t>
      </w:r>
      <w:r w:rsidRPr="00464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6081B332" w14:textId="5CEC7DD6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Эксперимент как метод эмпирического исследования, его сущность и методика организации. </w:t>
      </w:r>
      <w:r>
        <w:rPr>
          <w:rFonts w:ascii="Times New Roman" w:hAnsi="Times New Roman" w:cs="Times New Roman"/>
          <w:sz w:val="28"/>
          <w:szCs w:val="28"/>
        </w:rPr>
        <w:t>Лекция 2 ч. СР -5 ч.</w:t>
      </w:r>
    </w:p>
    <w:p w14:paraId="6AC479C0" w14:textId="795183EB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Методы теоретического исследований и их сущность. </w:t>
      </w:r>
      <w:r>
        <w:rPr>
          <w:rFonts w:ascii="Times New Roman" w:hAnsi="Times New Roman" w:cs="Times New Roman"/>
          <w:sz w:val="28"/>
          <w:szCs w:val="28"/>
        </w:rPr>
        <w:t>Лекция 2 ч.</w:t>
      </w:r>
      <w:r w:rsidRPr="00464F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0E7FACDF" w14:textId="76110D91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Общие для эмпирического и теоретического исследований методы. </w:t>
      </w:r>
      <w:r>
        <w:rPr>
          <w:rFonts w:ascii="Times New Roman" w:hAnsi="Times New Roman" w:cs="Times New Roman"/>
          <w:sz w:val="28"/>
          <w:szCs w:val="28"/>
        </w:rPr>
        <w:t>Лекция 2 ч. СР -6 ч.</w:t>
      </w:r>
    </w:p>
    <w:p w14:paraId="1C24F349" w14:textId="77777777" w:rsid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Методы математической обработки и их сущность. </w:t>
      </w:r>
      <w:r>
        <w:rPr>
          <w:rFonts w:ascii="Times New Roman" w:hAnsi="Times New Roman" w:cs="Times New Roman"/>
          <w:sz w:val="28"/>
          <w:szCs w:val="28"/>
        </w:rPr>
        <w:t>Лекция 2 ч.</w:t>
      </w:r>
      <w:r w:rsidRPr="00464F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178CB3" w14:textId="074278E7" w:rsidR="00464F85" w:rsidRPr="00464F85" w:rsidRDefault="00464F85" w:rsidP="00464F8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497D96E1" w14:textId="26C8F7BE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Структура квалификационной работы и ее введения. Требования к описанию актуальности темы исследования, состояние разработанности темы, противоречия в науке и практики и проблемы исследования. </w:t>
      </w: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72120622" w14:textId="4D9ADDCF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Сущность объекта, предмета, цели и задач исследования и методика их описания в квалификационной работе. Требования к формулировке гипотезы исследования, методологических и теоретически основ исследования. </w:t>
      </w: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388242BC" w14:textId="366D89DD" w:rsidR="00464F85" w:rsidRPr="00464F85" w:rsidRDefault="00464F85" w:rsidP="00464F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4F85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4F85">
        <w:rPr>
          <w:rFonts w:ascii="Times New Roman" w:hAnsi="Times New Roman" w:cs="Times New Roman"/>
          <w:sz w:val="28"/>
          <w:szCs w:val="28"/>
        </w:rPr>
        <w:t xml:space="preserve">Требования к описанию научной новизны, теоретической и практической значимости исследования, защищаемых положений. Методика описания использованных методов исследования, базы и этапов исследования, достоверности, апробации, внедрения результатов исследования. </w:t>
      </w:r>
      <w:r>
        <w:rPr>
          <w:rFonts w:ascii="Times New Roman" w:hAnsi="Times New Roman" w:cs="Times New Roman"/>
          <w:sz w:val="28"/>
          <w:szCs w:val="28"/>
        </w:rPr>
        <w:t>СР -5 ч.</w:t>
      </w:r>
    </w:p>
    <w:p w14:paraId="18EF18AC" w14:textId="77777777" w:rsidR="00441C4C" w:rsidRDefault="00441C4C" w:rsidP="00441C4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AFF283" w14:textId="541FAFF1" w:rsidR="00C20A91" w:rsidRPr="0015602D" w:rsidRDefault="00410C06" w:rsidP="00410C0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итогового контроля: </w:t>
      </w:r>
      <w:r w:rsidR="00441C4C">
        <w:rPr>
          <w:rFonts w:ascii="Times New Roman" w:hAnsi="Times New Roman" w:cs="Times New Roman"/>
          <w:sz w:val="28"/>
          <w:szCs w:val="28"/>
        </w:rPr>
        <w:t>зачет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64F8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семестр).</w:t>
      </w:r>
    </w:p>
    <w:sectPr w:rsidR="00C20A91" w:rsidRPr="0015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123D"/>
    <w:multiLevelType w:val="hybridMultilevel"/>
    <w:tmpl w:val="D1507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351A7"/>
    <w:multiLevelType w:val="hybridMultilevel"/>
    <w:tmpl w:val="680AC62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DB7624E"/>
    <w:multiLevelType w:val="hybridMultilevel"/>
    <w:tmpl w:val="1ABE3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709D6"/>
    <w:multiLevelType w:val="hybridMultilevel"/>
    <w:tmpl w:val="286868CC"/>
    <w:lvl w:ilvl="0" w:tplc="203859E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8E90E5F"/>
    <w:multiLevelType w:val="hybridMultilevel"/>
    <w:tmpl w:val="0436E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71072"/>
    <w:multiLevelType w:val="hybridMultilevel"/>
    <w:tmpl w:val="70F6E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B6415"/>
    <w:multiLevelType w:val="hybridMultilevel"/>
    <w:tmpl w:val="9CDC1E8A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595B48C1"/>
    <w:multiLevelType w:val="hybridMultilevel"/>
    <w:tmpl w:val="C5A6E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037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BC6F37"/>
    <w:multiLevelType w:val="hybridMultilevel"/>
    <w:tmpl w:val="E392E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A2D7F"/>
    <w:multiLevelType w:val="hybridMultilevel"/>
    <w:tmpl w:val="404C2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B3E"/>
    <w:rsid w:val="00012AC4"/>
    <w:rsid w:val="00082282"/>
    <w:rsid w:val="000B5BB2"/>
    <w:rsid w:val="00113293"/>
    <w:rsid w:val="0015602D"/>
    <w:rsid w:val="001D012D"/>
    <w:rsid w:val="00275A6D"/>
    <w:rsid w:val="003B5C94"/>
    <w:rsid w:val="00410C06"/>
    <w:rsid w:val="00441C4C"/>
    <w:rsid w:val="00464F85"/>
    <w:rsid w:val="00486B5C"/>
    <w:rsid w:val="006C73A6"/>
    <w:rsid w:val="006E1472"/>
    <w:rsid w:val="00885832"/>
    <w:rsid w:val="008A1B3E"/>
    <w:rsid w:val="009507FD"/>
    <w:rsid w:val="00967C47"/>
    <w:rsid w:val="009A5716"/>
    <w:rsid w:val="009D2324"/>
    <w:rsid w:val="00C01929"/>
    <w:rsid w:val="00C20A91"/>
    <w:rsid w:val="00CE59A1"/>
    <w:rsid w:val="00D1010C"/>
    <w:rsid w:val="00E02283"/>
    <w:rsid w:val="00FE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D83D"/>
  <w15:docId w15:val="{EDCC8251-E87C-4ED5-B409-AFB4229D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16"/>
    <w:pPr>
      <w:ind w:left="720"/>
      <w:contextualSpacing/>
    </w:pPr>
  </w:style>
  <w:style w:type="table" w:styleId="a4">
    <w:name w:val="Table Grid"/>
    <w:basedOn w:val="a1"/>
    <w:uiPriority w:val="59"/>
    <w:rsid w:val="003B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CEC9A-B936-40D8-BCF3-773D753F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2020-09-19T18:24:00Z</dcterms:created>
  <dcterms:modified xsi:type="dcterms:W3CDTF">2020-10-12T11:57:00Z</dcterms:modified>
</cp:coreProperties>
</file>